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37F18EF8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330D3">
        <w:rPr>
          <w:sz w:val="28"/>
          <w:szCs w:val="28"/>
        </w:rPr>
        <w:t>2</w:t>
      </w:r>
      <w:r w:rsidR="00C010E9">
        <w:rPr>
          <w:sz w:val="28"/>
          <w:szCs w:val="28"/>
        </w:rPr>
        <w:t>5</w:t>
      </w:r>
      <w:r w:rsidR="003010D0">
        <w:rPr>
          <w:sz w:val="28"/>
          <w:szCs w:val="28"/>
        </w:rPr>
        <w:t xml:space="preserve"> </w:t>
      </w:r>
      <w:r w:rsidR="00C010E9">
        <w:rPr>
          <w:sz w:val="28"/>
          <w:szCs w:val="28"/>
        </w:rPr>
        <w:t xml:space="preserve">декабря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0498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</w:t>
      </w:r>
      <w:r w:rsidR="003010D0">
        <w:rPr>
          <w:sz w:val="28"/>
          <w:szCs w:val="28"/>
        </w:rPr>
        <w:t xml:space="preserve">  </w:t>
      </w:r>
      <w:r w:rsidR="00D17074">
        <w:rPr>
          <w:sz w:val="28"/>
          <w:szCs w:val="28"/>
        </w:rPr>
        <w:t xml:space="preserve">    </w:t>
      </w:r>
      <w:r w:rsidR="003010D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bookmarkStart w:id="0" w:name="_GoBack"/>
      <w:bookmarkEnd w:id="0"/>
      <w:r>
        <w:rPr>
          <w:sz w:val="28"/>
          <w:szCs w:val="28"/>
        </w:rPr>
        <w:t>№</w:t>
      </w:r>
      <w:r w:rsidR="00C25D4A">
        <w:rPr>
          <w:sz w:val="28"/>
          <w:szCs w:val="28"/>
        </w:rPr>
        <w:t>517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FE3F3B" w:rsidRDefault="003253ED" w:rsidP="00733608">
            <w:pPr>
              <w:tabs>
                <w:tab w:val="left" w:pos="4536"/>
              </w:tabs>
              <w:jc w:val="both"/>
              <w:rPr>
                <w:b/>
                <w:bCs/>
                <w:sz w:val="28"/>
                <w:szCs w:val="28"/>
              </w:rPr>
            </w:pPr>
            <w:proofErr w:type="gramStart"/>
            <w:r w:rsidRPr="00FE3F3B">
              <w:rPr>
                <w:b/>
                <w:bCs/>
                <w:sz w:val="28"/>
                <w:szCs w:val="28"/>
              </w:rPr>
              <w:t xml:space="preserve">О внесении </w:t>
            </w:r>
            <w:r w:rsidRPr="00D67568">
              <w:rPr>
                <w:b/>
                <w:bCs/>
                <w:sz w:val="28"/>
                <w:szCs w:val="28"/>
              </w:rPr>
              <w:t xml:space="preserve">изменений в </w:t>
            </w:r>
            <w:r w:rsidRPr="00D67568">
              <w:rPr>
                <w:b/>
                <w:sz w:val="28"/>
                <w:szCs w:val="28"/>
              </w:rPr>
              <w:t>решение Совета депутатов муниципального образования «</w:t>
            </w:r>
            <w:r w:rsidRPr="00D67568">
              <w:rPr>
                <w:b/>
                <w:bCs/>
                <w:sz w:val="28"/>
                <w:szCs w:val="28"/>
              </w:rPr>
              <w:t xml:space="preserve">Муниципальный округ Увинский район Удмуртской </w:t>
            </w:r>
            <w:r w:rsidRPr="009E2623">
              <w:rPr>
                <w:b/>
                <w:bCs/>
                <w:sz w:val="28"/>
                <w:szCs w:val="28"/>
              </w:rPr>
              <w:t>Республики</w:t>
            </w:r>
            <w:r w:rsidRPr="009E2623">
              <w:rPr>
                <w:b/>
                <w:sz w:val="28"/>
                <w:szCs w:val="28"/>
              </w:rPr>
              <w:t xml:space="preserve">» </w:t>
            </w:r>
            <w:r w:rsidR="00E762A2" w:rsidRPr="009E2623">
              <w:rPr>
                <w:b/>
                <w:sz w:val="28"/>
                <w:szCs w:val="28"/>
              </w:rPr>
              <w:t xml:space="preserve">от </w:t>
            </w:r>
            <w:r w:rsidR="00C010E9">
              <w:rPr>
                <w:b/>
                <w:sz w:val="28"/>
                <w:szCs w:val="28"/>
              </w:rPr>
              <w:t>26</w:t>
            </w:r>
            <w:r w:rsidR="00537528">
              <w:rPr>
                <w:b/>
                <w:sz w:val="28"/>
                <w:szCs w:val="28"/>
              </w:rPr>
              <w:t>.</w:t>
            </w:r>
            <w:r w:rsidR="00C010E9">
              <w:rPr>
                <w:b/>
                <w:sz w:val="28"/>
                <w:szCs w:val="28"/>
              </w:rPr>
              <w:t>1</w:t>
            </w:r>
            <w:r w:rsidR="00537528">
              <w:rPr>
                <w:b/>
                <w:sz w:val="28"/>
                <w:szCs w:val="28"/>
              </w:rPr>
              <w:t>0.</w:t>
            </w:r>
            <w:r w:rsidR="00E762A2" w:rsidRPr="009E2623">
              <w:rPr>
                <w:b/>
                <w:sz w:val="28"/>
                <w:szCs w:val="28"/>
              </w:rPr>
              <w:t>202</w:t>
            </w:r>
            <w:r w:rsidR="004B5372">
              <w:rPr>
                <w:b/>
                <w:sz w:val="28"/>
                <w:szCs w:val="28"/>
              </w:rPr>
              <w:t>2</w:t>
            </w:r>
            <w:r w:rsidR="00E762A2" w:rsidRPr="009E2623">
              <w:rPr>
                <w:b/>
                <w:sz w:val="28"/>
                <w:szCs w:val="28"/>
              </w:rPr>
              <w:t xml:space="preserve"> №</w:t>
            </w:r>
            <w:r w:rsidR="00C010E9">
              <w:rPr>
                <w:b/>
                <w:sz w:val="28"/>
                <w:szCs w:val="28"/>
              </w:rPr>
              <w:t>22</w:t>
            </w:r>
            <w:r w:rsidR="00F951AF">
              <w:rPr>
                <w:b/>
                <w:sz w:val="28"/>
                <w:szCs w:val="28"/>
              </w:rPr>
              <w:t>8</w:t>
            </w:r>
            <w:r w:rsidR="00E762A2" w:rsidRPr="009E2623">
              <w:rPr>
                <w:b/>
                <w:sz w:val="28"/>
                <w:szCs w:val="28"/>
              </w:rPr>
              <w:t xml:space="preserve"> </w:t>
            </w:r>
            <w:r w:rsidR="00BE38EE">
              <w:rPr>
                <w:b/>
                <w:sz w:val="28"/>
                <w:szCs w:val="28"/>
              </w:rPr>
              <w:t>«</w:t>
            </w:r>
            <w:r w:rsidR="00F951AF" w:rsidRPr="00C92E29">
              <w:rPr>
                <w:b/>
                <w:bCs/>
                <w:sz w:val="28"/>
              </w:rPr>
              <w:t>О</w:t>
            </w:r>
            <w:r w:rsidR="00F951AF">
              <w:rPr>
                <w:b/>
                <w:bCs/>
                <w:sz w:val="28"/>
              </w:rPr>
              <w:t xml:space="preserve">б </w:t>
            </w:r>
            <w:r w:rsidR="00F951AF" w:rsidRPr="004E113D">
              <w:rPr>
                <w:b/>
                <w:bCs/>
                <w:sz w:val="28"/>
                <w:szCs w:val="28"/>
              </w:rPr>
              <w:t>утверждении Методики расчета</w:t>
            </w:r>
            <w:r w:rsidR="00733608">
              <w:rPr>
                <w:b/>
                <w:bCs/>
                <w:sz w:val="28"/>
                <w:szCs w:val="28"/>
              </w:rPr>
              <w:t xml:space="preserve"> </w:t>
            </w:r>
            <w:r w:rsidR="00F951AF" w:rsidRPr="004E113D">
              <w:rPr>
                <w:b/>
                <w:bCs/>
                <w:sz w:val="28"/>
                <w:szCs w:val="28"/>
              </w:rPr>
              <w:t>платы по договору на установку и эксплуатацию рекламной конструкции</w:t>
            </w:r>
            <w:r w:rsidR="00733608">
              <w:rPr>
                <w:b/>
                <w:bCs/>
                <w:sz w:val="28"/>
                <w:szCs w:val="28"/>
              </w:rPr>
              <w:t xml:space="preserve"> </w:t>
            </w:r>
            <w:r w:rsidR="00F951AF" w:rsidRPr="004E113D">
              <w:rPr>
                <w:b/>
                <w:bCs/>
                <w:sz w:val="28"/>
                <w:szCs w:val="28"/>
              </w:rPr>
              <w:t>на земельном участке, здании или ином</w:t>
            </w:r>
            <w:r w:rsidR="00733608">
              <w:rPr>
                <w:b/>
                <w:bCs/>
                <w:sz w:val="28"/>
                <w:szCs w:val="28"/>
              </w:rPr>
              <w:t xml:space="preserve"> </w:t>
            </w:r>
            <w:r w:rsidR="00F951AF" w:rsidRPr="004E113D">
              <w:rPr>
                <w:b/>
                <w:bCs/>
                <w:sz w:val="28"/>
                <w:szCs w:val="28"/>
              </w:rPr>
              <w:t>недвижимом имуществе, находящемся в муниципальной собственности муниципального образования</w:t>
            </w:r>
            <w:r w:rsidR="00F951AF" w:rsidRPr="004E113D">
              <w:rPr>
                <w:b/>
                <w:sz w:val="28"/>
                <w:szCs w:val="28"/>
              </w:rPr>
              <w:t xml:space="preserve"> «Муниципальный округ </w:t>
            </w:r>
            <w:proofErr w:type="spellStart"/>
            <w:r w:rsidR="00F951AF" w:rsidRPr="004E113D">
              <w:rPr>
                <w:b/>
                <w:sz w:val="28"/>
                <w:szCs w:val="28"/>
              </w:rPr>
              <w:t>Увинский</w:t>
            </w:r>
            <w:proofErr w:type="spellEnd"/>
            <w:r w:rsidR="00F951AF" w:rsidRPr="00C92E29">
              <w:rPr>
                <w:b/>
                <w:sz w:val="28"/>
              </w:rPr>
              <w:t xml:space="preserve"> район Удмуртской Республики»</w:t>
            </w:r>
            <w:proofErr w:type="gramEnd"/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960498" w:rsidRPr="00142FFA" w:rsidRDefault="00960498" w:rsidP="00960498">
      <w:pPr>
        <w:ind w:firstLine="540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руководствуясь Уставом муниципального образования «Муниципальный округ Увинский район Удмуртской Республики», Совет </w:t>
      </w:r>
      <w:r>
        <w:rPr>
          <w:sz w:val="28"/>
          <w:szCs w:val="28"/>
        </w:rPr>
        <w:lastRenderedPageBreak/>
        <w:t xml:space="preserve">депутатов муниципального образования </w:t>
      </w:r>
      <w:r w:rsidRPr="00B20D61">
        <w:rPr>
          <w:bCs/>
          <w:sz w:val="28"/>
          <w:szCs w:val="28"/>
        </w:rPr>
        <w:t>«Муниципальный округ Увинский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Республики»</w:t>
      </w:r>
      <w:r>
        <w:rPr>
          <w:bCs/>
          <w:sz w:val="28"/>
          <w:szCs w:val="28"/>
        </w:rPr>
        <w:t xml:space="preserve"> </w:t>
      </w:r>
      <w:r w:rsidRPr="00142FFA">
        <w:rPr>
          <w:b/>
          <w:sz w:val="28"/>
          <w:szCs w:val="28"/>
        </w:rPr>
        <w:t>р е ш а е т :</w:t>
      </w:r>
    </w:p>
    <w:p w:rsidR="002C18D8" w:rsidRPr="00B62CE3" w:rsidRDefault="00C511D4" w:rsidP="00F721C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15E9E">
        <w:rPr>
          <w:sz w:val="28"/>
          <w:szCs w:val="28"/>
        </w:rPr>
        <w:t>.</w:t>
      </w:r>
      <w:r w:rsidR="00960498" w:rsidRPr="0019479D">
        <w:rPr>
          <w:sz w:val="28"/>
          <w:szCs w:val="28"/>
        </w:rPr>
        <w:t xml:space="preserve"> </w:t>
      </w:r>
      <w:proofErr w:type="gramStart"/>
      <w:r w:rsidR="00960498">
        <w:rPr>
          <w:sz w:val="28"/>
          <w:szCs w:val="28"/>
        </w:rPr>
        <w:t xml:space="preserve">Внести в </w:t>
      </w:r>
      <w:r w:rsidR="00960498" w:rsidRPr="00552BCE">
        <w:rPr>
          <w:sz w:val="28"/>
          <w:szCs w:val="28"/>
        </w:rPr>
        <w:t xml:space="preserve">решение Совета депутатов муниципального </w:t>
      </w:r>
      <w:r w:rsidR="00960498" w:rsidRPr="00A93BB1">
        <w:rPr>
          <w:sz w:val="28"/>
          <w:szCs w:val="28"/>
        </w:rPr>
        <w:t>образования «</w:t>
      </w:r>
      <w:r w:rsidR="00960498" w:rsidRPr="00A93BB1">
        <w:rPr>
          <w:bCs/>
          <w:sz w:val="28"/>
          <w:szCs w:val="28"/>
        </w:rPr>
        <w:t>Муниципальный округ Увинский район Удмуртской Республики</w:t>
      </w:r>
      <w:r w:rsidR="00960498" w:rsidRPr="00A93BB1">
        <w:rPr>
          <w:sz w:val="28"/>
          <w:szCs w:val="28"/>
        </w:rPr>
        <w:t>»</w:t>
      </w:r>
      <w:r w:rsidR="00DD4312" w:rsidRPr="00A93BB1">
        <w:rPr>
          <w:sz w:val="28"/>
          <w:szCs w:val="28"/>
        </w:rPr>
        <w:t xml:space="preserve"> </w:t>
      </w:r>
      <w:r w:rsidR="00733608" w:rsidRPr="00733608">
        <w:rPr>
          <w:sz w:val="28"/>
          <w:szCs w:val="28"/>
        </w:rPr>
        <w:t>от 26.10.2022 №228 «</w:t>
      </w:r>
      <w:r w:rsidR="00733608" w:rsidRPr="00733608">
        <w:rPr>
          <w:bCs/>
          <w:sz w:val="28"/>
        </w:rPr>
        <w:t xml:space="preserve">Об </w:t>
      </w:r>
      <w:r w:rsidR="00733608" w:rsidRPr="00733608">
        <w:rPr>
          <w:bCs/>
          <w:sz w:val="28"/>
          <w:szCs w:val="28"/>
        </w:rPr>
        <w:t>утверждении Методики расчета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образования</w:t>
      </w:r>
      <w:r w:rsidR="00733608" w:rsidRPr="00733608">
        <w:rPr>
          <w:sz w:val="28"/>
          <w:szCs w:val="28"/>
        </w:rPr>
        <w:t xml:space="preserve"> «Муниципальный округ </w:t>
      </w:r>
      <w:proofErr w:type="spellStart"/>
      <w:r w:rsidR="00733608" w:rsidRPr="00733608">
        <w:rPr>
          <w:sz w:val="28"/>
          <w:szCs w:val="28"/>
        </w:rPr>
        <w:t>Увинский</w:t>
      </w:r>
      <w:proofErr w:type="spellEnd"/>
      <w:r w:rsidR="00733608" w:rsidRPr="00733608">
        <w:rPr>
          <w:sz w:val="28"/>
        </w:rPr>
        <w:t xml:space="preserve"> район Удмуртской Республики»</w:t>
      </w:r>
      <w:r w:rsidR="00AB70D6" w:rsidRPr="00537528">
        <w:rPr>
          <w:sz w:val="28"/>
          <w:szCs w:val="28"/>
        </w:rPr>
        <w:t xml:space="preserve"> </w:t>
      </w:r>
      <w:r w:rsidR="002C18D8" w:rsidRPr="00AB70D6">
        <w:rPr>
          <w:sz w:val="28"/>
          <w:szCs w:val="28"/>
        </w:rPr>
        <w:t>следующие изменения:</w:t>
      </w:r>
      <w:proofErr w:type="gramEnd"/>
    </w:p>
    <w:p w:rsidR="00D15E9E" w:rsidRPr="00D67568" w:rsidRDefault="00D15E9E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4ADD">
        <w:rPr>
          <w:rFonts w:ascii="Times New Roman" w:hAnsi="Times New Roman" w:cs="Times New Roman"/>
          <w:b w:val="0"/>
          <w:sz w:val="28"/>
          <w:szCs w:val="28"/>
        </w:rPr>
        <w:t>в преамбуле слова «</w:t>
      </w:r>
      <w:r w:rsidR="00A93BB1">
        <w:rPr>
          <w:rFonts w:ascii="Times New Roman" w:hAnsi="Times New Roman" w:cs="Times New Roman"/>
          <w:b w:val="0"/>
          <w:sz w:val="28"/>
          <w:szCs w:val="28"/>
        </w:rPr>
        <w:t>от 06.10.2003 №131-ФЗ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«Об общих принципах организации местного самоуправления в Российской Федерации» заменить словами «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 20.03.2025 №33-ФЗ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Pr="00D6756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публичной власти</w:t>
      </w:r>
      <w:r w:rsidRPr="00D67568">
        <w:rPr>
          <w:rFonts w:ascii="Times New Roman" w:hAnsi="Times New Roman" w:cs="Times New Roman"/>
          <w:b w:val="0"/>
          <w:sz w:val="28"/>
          <w:szCs w:val="28"/>
        </w:rPr>
        <w:t>»</w:t>
      </w:r>
      <w:r w:rsidR="00B62CE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15E9E" w:rsidRDefault="00D15E9E" w:rsidP="00D15E9E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</w:t>
      </w:r>
      <w:r w:rsidR="00CD3AC9">
        <w:rPr>
          <w:sz w:val="28"/>
          <w:szCs w:val="28"/>
        </w:rPr>
        <w:t xml:space="preserve"> и распространяется на правоотношения</w:t>
      </w:r>
      <w:r w:rsidRPr="002C18D8">
        <w:rPr>
          <w:sz w:val="28"/>
          <w:szCs w:val="28"/>
        </w:rPr>
        <w:t>.</w:t>
      </w:r>
    </w:p>
    <w:p w:rsidR="00C511D4" w:rsidRPr="001B337A" w:rsidRDefault="00C511D4" w:rsidP="00FD74DE">
      <w:pPr>
        <w:numPr>
          <w:ilvl w:val="0"/>
          <w:numId w:val="2"/>
        </w:numPr>
        <w:ind w:firstLine="567"/>
        <w:jc w:val="both"/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</w:t>
      </w:r>
      <w:r w:rsidR="00D1707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</w:t>
      </w:r>
      <w:r w:rsidR="00D170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И.А. Митрюкова</w:t>
      </w:r>
    </w:p>
    <w:p w:rsidR="001B337A" w:rsidRDefault="001B337A">
      <w:pPr>
        <w:jc w:val="both"/>
        <w:rPr>
          <w:sz w:val="28"/>
          <w:szCs w:val="28"/>
        </w:rPr>
      </w:pPr>
    </w:p>
    <w:sectPr w:rsidR="001B337A" w:rsidSect="00BE38E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0D3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D02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37A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611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3ED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9CB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A15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372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079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AF1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528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AF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93A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60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18F8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4F86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6E95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3B3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E0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B86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883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498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23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08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BB1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0D6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0E91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CE3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336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8EE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48F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0E9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D4A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8D0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4AE3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C9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5E9E"/>
    <w:rsid w:val="00D160F7"/>
    <w:rsid w:val="00D163D6"/>
    <w:rsid w:val="00D168B6"/>
    <w:rsid w:val="00D168CA"/>
    <w:rsid w:val="00D16949"/>
    <w:rsid w:val="00D16A54"/>
    <w:rsid w:val="00D1707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312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2A2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D43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1C9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1AF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9F2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182EA-84D8-4894-87F6-8299491FD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2025-10-27T10:33:00Z</cp:lastPrinted>
  <dcterms:created xsi:type="dcterms:W3CDTF">2025-11-25T04:05:00Z</dcterms:created>
  <dcterms:modified xsi:type="dcterms:W3CDTF">2026-01-13T12:23:00Z</dcterms:modified>
</cp:coreProperties>
</file>